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13" w:rsidRDefault="00125313" w:rsidP="007825B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 xml:space="preserve">Задания школьного </w:t>
      </w:r>
      <w:r>
        <w:rPr>
          <w:b/>
          <w:sz w:val="28"/>
          <w:szCs w:val="28"/>
        </w:rPr>
        <w:t>этапа Всероссийской олимпиады школьников         по биологии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>. 7 класс. 2020-2021 учебный год</w:t>
      </w:r>
    </w:p>
    <w:p w:rsidR="00125313" w:rsidRDefault="00125313" w:rsidP="00230809">
      <w:pPr>
        <w:jc w:val="center"/>
        <w:rPr>
          <w:b/>
        </w:rPr>
      </w:pPr>
    </w:p>
    <w:p w:rsidR="00125313" w:rsidRDefault="00125313" w:rsidP="00230809">
      <w:pPr>
        <w:pStyle w:val="NormalWeb"/>
        <w:spacing w:before="0" w:after="0"/>
        <w:jc w:val="both"/>
        <w:rPr>
          <w:b/>
        </w:rPr>
      </w:pPr>
      <w:r>
        <w:rPr>
          <w:b/>
        </w:rPr>
        <w:t>Задание 1.</w:t>
      </w:r>
    </w:p>
    <w:p w:rsidR="00125313" w:rsidRDefault="00125313" w:rsidP="00230809">
      <w:pPr>
        <w:pStyle w:val="NormalWeb"/>
        <w:spacing w:before="0" w:after="0"/>
        <w:jc w:val="both"/>
      </w:pPr>
      <w:r>
        <w:t xml:space="preserve"> Выберите </w:t>
      </w:r>
      <w:r>
        <w:rPr>
          <w:b/>
          <w:u w:val="single"/>
        </w:rPr>
        <w:t>правильный ответ</w:t>
      </w:r>
      <w:r>
        <w:t xml:space="preserve">. Внесите его в матрицу ответов. 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1. Одним из достоинств работы К. Линнея было:</w:t>
      </w:r>
    </w:p>
    <w:p w:rsidR="00125313" w:rsidRDefault="00125313" w:rsidP="00230809">
      <w:r>
        <w:t>а) соответствие его системы современным представлениям о систематике;</w:t>
      </w:r>
    </w:p>
    <w:p w:rsidR="00125313" w:rsidRDefault="00125313" w:rsidP="00230809">
      <w:r>
        <w:t>б) научное доказательство родства между многими видами;</w:t>
      </w:r>
    </w:p>
    <w:p w:rsidR="00125313" w:rsidRDefault="00125313" w:rsidP="00230809">
      <w:r>
        <w:t>в) признание эволюционного развития органического мира;</w:t>
      </w:r>
    </w:p>
    <w:p w:rsidR="00125313" w:rsidRDefault="00125313" w:rsidP="00230809">
      <w:r>
        <w:t>г) введение бинарной номенклатуры.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2. Главным отличием дерева от кустарника является:</w:t>
      </w:r>
    </w:p>
    <w:p w:rsidR="00125313" w:rsidRDefault="00125313" w:rsidP="00230809">
      <w:r>
        <w:t>а) единственный древесный стебель;                  б) несколько небольших стволов;</w:t>
      </w:r>
    </w:p>
    <w:p w:rsidR="00125313" w:rsidRDefault="00125313" w:rsidP="00230809">
      <w:r>
        <w:t>в) множество невзрачных цветков;                     г) листья игольчатой формы.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3. Испарение воды происходит только через:</w:t>
      </w:r>
    </w:p>
    <w:p w:rsidR="00125313" w:rsidRDefault="00125313" w:rsidP="00230809">
      <w:r>
        <w:t>а) корневые волоски;              б) чечевички стебля;     в) устьица листа;         г) жилки листа.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4. Какие образования являются включениями у растительных клеток?</w:t>
      </w:r>
    </w:p>
    <w:p w:rsidR="00125313" w:rsidRDefault="00125313" w:rsidP="00230809">
      <w:r>
        <w:t>а) зерна гликогена;                 б) зерна крахмала;         в) пластиды;               г) вакуоли.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5. Дыхание в растении осуществляется:</w:t>
      </w:r>
    </w:p>
    <w:p w:rsidR="00125313" w:rsidRDefault="00125313" w:rsidP="00230809">
      <w:r>
        <w:t>а) только в светлое время суток;                      б) постоянно и непрерывно;</w:t>
      </w:r>
    </w:p>
    <w:p w:rsidR="00125313" w:rsidRDefault="00125313" w:rsidP="00230809">
      <w:r>
        <w:t xml:space="preserve">в) только в тёмное время суток;                       г) растения не дышат. 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6. Ствол у дерева растет в толщину благодаря делению клеток:</w:t>
      </w:r>
    </w:p>
    <w:p w:rsidR="00125313" w:rsidRDefault="00125313" w:rsidP="00230809">
      <w:r>
        <w:t>а) коры;                                б) древесины;                     в) луба;                        г) камбия.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7. Развитие новых побегов у тополей после отпиливания происходит благодаря почкам:</w:t>
      </w:r>
    </w:p>
    <w:p w:rsidR="00125313" w:rsidRDefault="00125313" w:rsidP="00230809">
      <w:r>
        <w:t>а) возобновления;             б) спящим;                  в) генеративным;           г) верхушечным.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8. В световом листе лучше, чем в темновом листе, развита:</w:t>
      </w:r>
    </w:p>
    <w:p w:rsidR="00125313" w:rsidRDefault="00125313" w:rsidP="00230809">
      <w:r>
        <w:t>а) столбчатая ткань      б) губчатая ткань       в) механическая ткань     г) проводящая ткань.</w:t>
      </w:r>
    </w:p>
    <w:p w:rsidR="00125313" w:rsidRPr="001207C3" w:rsidRDefault="00125313" w:rsidP="00230809">
      <w:pPr>
        <w:rPr>
          <w:b/>
        </w:rPr>
      </w:pPr>
      <w:r w:rsidRPr="001207C3">
        <w:rPr>
          <w:b/>
        </w:rPr>
        <w:t>9. Почки снаружи покрыты:</w:t>
      </w:r>
    </w:p>
    <w:p w:rsidR="00125313" w:rsidRDefault="00125313" w:rsidP="00230809">
      <w:r>
        <w:t>а) почечными чешуями;   б) почечной корой;       в) зачаточными листьями;     г) конусом нарастания.</w:t>
      </w:r>
    </w:p>
    <w:p w:rsidR="00125313" w:rsidRPr="00E10942" w:rsidRDefault="00125313" w:rsidP="00230809">
      <w:pPr>
        <w:rPr>
          <w:b/>
        </w:rPr>
      </w:pPr>
      <w:r w:rsidRPr="00E10942">
        <w:rPr>
          <w:b/>
        </w:rPr>
        <w:t>10. Резервуары, в которых накапливаются клеточный сок, называются:</w:t>
      </w:r>
    </w:p>
    <w:p w:rsidR="00125313" w:rsidRPr="00B15C6D" w:rsidRDefault="00125313" w:rsidP="00E05674">
      <w:pPr>
        <w:ind w:right="187"/>
        <w:rPr>
          <w:b/>
          <w:bCs/>
          <w:color w:val="000033"/>
        </w:rPr>
      </w:pPr>
      <w:r>
        <w:t xml:space="preserve">а) пластиды;     б) вакуоли;   в) лейкопласты;    г) цитоплазма.                                                                                                     </w:t>
      </w:r>
      <w:r w:rsidRPr="00D3295E">
        <w:rPr>
          <w:b/>
        </w:rPr>
        <w:t>11</w:t>
      </w:r>
      <w:r w:rsidRPr="00E10942">
        <w:rPr>
          <w:b/>
          <w:color w:val="000000"/>
          <w:lang w:eastAsia="ru-RU"/>
        </w:rPr>
        <w:t xml:space="preserve">. </w:t>
      </w:r>
      <w:r w:rsidRPr="00D3295E">
        <w:rPr>
          <w:b/>
          <w:color w:val="000000"/>
        </w:rPr>
        <w:t>Кочан капусты - это</w:t>
      </w:r>
    </w:p>
    <w:p w:rsidR="00125313" w:rsidRPr="00B15C6D" w:rsidRDefault="00125313" w:rsidP="00230809">
      <w:pPr>
        <w:ind w:left="187" w:right="187"/>
        <w:rPr>
          <w:b/>
          <w:bCs/>
          <w:color w:val="000033"/>
        </w:rPr>
      </w:pPr>
      <w:r>
        <w:rPr>
          <w:color w:val="000000"/>
        </w:rPr>
        <w:t xml:space="preserve">а) </w:t>
      </w:r>
      <w:r w:rsidRPr="00E1119C">
        <w:rPr>
          <w:color w:val="000000"/>
        </w:rPr>
        <w:t>плод</w:t>
      </w:r>
      <w:r w:rsidRPr="00E1119C">
        <w:rPr>
          <w:bCs/>
          <w:color w:val="000033"/>
        </w:rPr>
        <w:t xml:space="preserve">                б). почка           в).сочный стебель         г). видоизмененный побег                                                                                                                                                                   </w:t>
      </w:r>
    </w:p>
    <w:p w:rsidR="00125313" w:rsidRPr="00E10942" w:rsidRDefault="00125313" w:rsidP="00230809">
      <w:r>
        <w:rPr>
          <w:b/>
          <w:color w:val="000000"/>
          <w:lang w:eastAsia="ru-RU"/>
        </w:rPr>
        <w:t>12</w:t>
      </w:r>
      <w:r w:rsidRPr="00E10942">
        <w:rPr>
          <w:b/>
          <w:color w:val="000000"/>
          <w:lang w:eastAsia="ru-RU"/>
        </w:rPr>
        <w:t>. Ксерофиты – это растения…</w:t>
      </w:r>
      <w:r>
        <w:t xml:space="preserve">                                                                                                                                         </w:t>
      </w:r>
      <w:r>
        <w:rPr>
          <w:color w:val="000000"/>
          <w:lang w:eastAsia="ru-RU"/>
        </w:rPr>
        <w:t>а)</w:t>
      </w:r>
      <w:r w:rsidRPr="00D3295E">
        <w:rPr>
          <w:color w:val="000000"/>
          <w:lang w:eastAsia="ru-RU"/>
        </w:rPr>
        <w:t xml:space="preserve"> </w:t>
      </w:r>
      <w:r w:rsidRPr="00E10942">
        <w:rPr>
          <w:color w:val="000000"/>
          <w:lang w:eastAsia="ru-RU"/>
        </w:rPr>
        <w:t>способные переносить засуху</w:t>
      </w:r>
      <w:r>
        <w:rPr>
          <w:color w:val="000000"/>
          <w:lang w:eastAsia="ru-RU"/>
        </w:rPr>
        <w:t xml:space="preserve">            б) с мелкими листьями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</w:t>
      </w:r>
      <w:r w:rsidRPr="00E10942">
        <w:rPr>
          <w:color w:val="000000"/>
          <w:lang w:eastAsia="ru-RU"/>
        </w:rPr>
        <w:t>)</w:t>
      </w:r>
      <w:r>
        <w:rPr>
          <w:color w:val="000000"/>
          <w:lang w:eastAsia="ru-RU"/>
        </w:rPr>
        <w:t xml:space="preserve"> </w:t>
      </w:r>
      <w:r w:rsidRPr="00E10942">
        <w:rPr>
          <w:color w:val="000000"/>
          <w:lang w:eastAsia="ru-RU"/>
        </w:rPr>
        <w:t>с длинным черешком</w:t>
      </w:r>
      <w:r>
        <w:rPr>
          <w:color w:val="000000"/>
          <w:lang w:eastAsia="ru-RU"/>
        </w:rPr>
        <w:t xml:space="preserve">                           г) с широкой листовой пластинкой                                                                                                                                   </w:t>
      </w:r>
    </w:p>
    <w:p w:rsidR="00125313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13.  Бактерии, изогнутые в виде запятой, называются:</w:t>
      </w:r>
    </w:p>
    <w:p w:rsidR="00125313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а)    кокками;</w:t>
      </w: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>
        <w:rPr>
          <w:rStyle w:val="c0"/>
          <w:color w:val="000000"/>
        </w:rPr>
        <w:t>б)    вибрионами;</w:t>
      </w: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Style w:val="c0"/>
          <w:color w:val="000000"/>
        </w:rPr>
        <w:t>в)    спириллами;</w:t>
      </w:r>
      <w:r>
        <w:rPr>
          <w:rFonts w:ascii="Arial" w:hAnsi="Arial" w:cs="Arial"/>
          <w:color w:val="000000"/>
          <w:sz w:val="22"/>
          <w:szCs w:val="22"/>
        </w:rPr>
        <w:t xml:space="preserve">    </w:t>
      </w:r>
      <w:r>
        <w:rPr>
          <w:rStyle w:val="c0"/>
          <w:color w:val="000000"/>
        </w:rPr>
        <w:t>г)    бациллами.</w:t>
      </w:r>
    </w:p>
    <w:p w:rsidR="00125313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14. Особенностью строения клетки большинства грибов является наличие:</w:t>
      </w:r>
    </w:p>
    <w:p w:rsidR="00125313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а)    хитина в оболочке;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</w:t>
      </w:r>
      <w:r>
        <w:rPr>
          <w:rStyle w:val="c0"/>
          <w:color w:val="000000"/>
        </w:rPr>
        <w:t>б)    хлорофилла в цитоплазме;</w:t>
      </w:r>
    </w:p>
    <w:p w:rsidR="00125313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в)    крахмала в вакуолях;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</w:t>
      </w:r>
      <w:r>
        <w:rPr>
          <w:rStyle w:val="c0"/>
          <w:color w:val="000000"/>
        </w:rPr>
        <w:t>г)    гликогена в пластидах.</w:t>
      </w:r>
    </w:p>
    <w:p w:rsidR="00125313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15.</w:t>
      </w:r>
      <w:r>
        <w:rPr>
          <w:rStyle w:val="c0"/>
          <w:color w:val="000000"/>
        </w:rPr>
        <w:t> </w:t>
      </w:r>
      <w:r>
        <w:rPr>
          <w:rStyle w:val="apple-converted-space"/>
          <w:color w:val="000000"/>
        </w:rPr>
        <w:t> </w:t>
      </w:r>
      <w:r>
        <w:rPr>
          <w:rStyle w:val="c4"/>
          <w:b/>
          <w:bCs/>
          <w:color w:val="000000"/>
        </w:rPr>
        <w:t>Из перечисленных водорослей одноклеточной является:</w:t>
      </w:r>
    </w:p>
    <w:p w:rsidR="00125313" w:rsidRDefault="00125313" w:rsidP="00230809">
      <w:r>
        <w:rPr>
          <w:rStyle w:val="c0"/>
          <w:color w:val="000000"/>
        </w:rPr>
        <w:t>а)    улотрикс;</w:t>
      </w:r>
      <w:r>
        <w:rPr>
          <w:rFonts w:ascii="Arial" w:hAnsi="Arial" w:cs="Arial"/>
          <w:color w:val="000000"/>
          <w:sz w:val="22"/>
          <w:szCs w:val="22"/>
        </w:rPr>
        <w:t xml:space="preserve">    </w:t>
      </w:r>
      <w:r>
        <w:rPr>
          <w:rStyle w:val="c0"/>
          <w:color w:val="000000"/>
        </w:rPr>
        <w:t>б)    хлорелла;</w:t>
      </w:r>
      <w:r>
        <w:rPr>
          <w:rFonts w:ascii="Arial" w:hAnsi="Arial" w:cs="Arial"/>
          <w:color w:val="000000"/>
          <w:sz w:val="22"/>
          <w:szCs w:val="22"/>
        </w:rPr>
        <w:t xml:space="preserve">             </w:t>
      </w:r>
      <w:r>
        <w:rPr>
          <w:rStyle w:val="c0"/>
          <w:color w:val="000000"/>
        </w:rPr>
        <w:t>в)   спирогира;  </w:t>
      </w: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>
        <w:rPr>
          <w:rStyle w:val="c0"/>
          <w:color w:val="000000"/>
        </w:rPr>
        <w:t>г)   ульва</w:t>
      </w:r>
    </w:p>
    <w:p w:rsidR="00125313" w:rsidRPr="00230809" w:rsidRDefault="00125313" w:rsidP="00230809"/>
    <w:p w:rsidR="00125313" w:rsidRDefault="00125313" w:rsidP="00230809"/>
    <w:p w:rsidR="00125313" w:rsidRPr="00230809" w:rsidRDefault="00125313" w:rsidP="00230809">
      <w:pPr>
        <w:pageBreakBefore/>
        <w:tabs>
          <w:tab w:val="left" w:pos="360"/>
        </w:tabs>
        <w:rPr>
          <w:sz w:val="22"/>
          <w:szCs w:val="22"/>
        </w:rPr>
      </w:pPr>
      <w:r w:rsidRPr="00230809">
        <w:rPr>
          <w:b/>
          <w:sz w:val="22"/>
          <w:szCs w:val="22"/>
        </w:rPr>
        <w:t>Задание 2.</w:t>
      </w:r>
      <w:r w:rsidRPr="00230809">
        <w:rPr>
          <w:sz w:val="22"/>
          <w:szCs w:val="22"/>
        </w:rPr>
        <w:t xml:space="preserve"> Выберите </w:t>
      </w:r>
      <w:r w:rsidRPr="00230809">
        <w:rPr>
          <w:b/>
          <w:sz w:val="22"/>
          <w:szCs w:val="22"/>
          <w:u w:val="single"/>
        </w:rPr>
        <w:t>несколько правильных ответов</w:t>
      </w:r>
      <w:r w:rsidRPr="00230809">
        <w:rPr>
          <w:sz w:val="22"/>
          <w:szCs w:val="22"/>
        </w:rPr>
        <w:t xml:space="preserve">.  Внесите ответ в матрицу ответов.                                                                              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 xml:space="preserve">1. </w:t>
      </w:r>
      <w:r w:rsidRPr="00230809">
        <w:rPr>
          <w:b/>
          <w:sz w:val="22"/>
          <w:szCs w:val="22"/>
        </w:rPr>
        <w:t>Организм растения состоит из органов: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 xml:space="preserve">1) корня и стебля; 2) цветка и стебля; </w:t>
      </w:r>
      <w:r>
        <w:rPr>
          <w:sz w:val="22"/>
          <w:szCs w:val="22"/>
        </w:rPr>
        <w:t xml:space="preserve"> </w:t>
      </w:r>
      <w:r w:rsidRPr="00230809">
        <w:rPr>
          <w:sz w:val="22"/>
          <w:szCs w:val="22"/>
        </w:rPr>
        <w:t>3) корня и побега;</w:t>
      </w:r>
      <w:r>
        <w:rPr>
          <w:sz w:val="22"/>
          <w:szCs w:val="22"/>
        </w:rPr>
        <w:t xml:space="preserve"> </w:t>
      </w:r>
      <w:r w:rsidRPr="00230809">
        <w:rPr>
          <w:sz w:val="22"/>
          <w:szCs w:val="22"/>
        </w:rPr>
        <w:t xml:space="preserve"> 4) вегетативных и генеративных.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а) 1, 2          б) 3, 4               в) 1, 2, 3              г) 2, 4                       д) 1, 3, 4</w:t>
      </w:r>
    </w:p>
    <w:p w:rsidR="00125313" w:rsidRPr="00230809" w:rsidRDefault="00125313" w:rsidP="00230809">
      <w:pPr>
        <w:rPr>
          <w:b/>
          <w:sz w:val="22"/>
          <w:szCs w:val="22"/>
        </w:rPr>
      </w:pPr>
      <w:r w:rsidRPr="00230809">
        <w:rPr>
          <w:b/>
          <w:sz w:val="22"/>
          <w:szCs w:val="22"/>
        </w:rPr>
        <w:t>2. Пример видоизменений стебля: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1) клубни картофеля;</w:t>
      </w:r>
      <w:r>
        <w:rPr>
          <w:sz w:val="22"/>
          <w:szCs w:val="22"/>
        </w:rPr>
        <w:t xml:space="preserve"> </w:t>
      </w:r>
      <w:r w:rsidRPr="00230809">
        <w:rPr>
          <w:sz w:val="22"/>
          <w:szCs w:val="22"/>
        </w:rPr>
        <w:t xml:space="preserve"> 2) клубни георгина; </w:t>
      </w:r>
      <w:r>
        <w:rPr>
          <w:sz w:val="22"/>
          <w:szCs w:val="22"/>
        </w:rPr>
        <w:t xml:space="preserve"> </w:t>
      </w:r>
      <w:r w:rsidRPr="00230809">
        <w:rPr>
          <w:sz w:val="22"/>
          <w:szCs w:val="22"/>
        </w:rPr>
        <w:t>3) луковица лилии;</w:t>
      </w:r>
      <w:r>
        <w:rPr>
          <w:sz w:val="22"/>
          <w:szCs w:val="22"/>
        </w:rPr>
        <w:t xml:space="preserve"> </w:t>
      </w:r>
      <w:r w:rsidRPr="00230809">
        <w:rPr>
          <w:sz w:val="22"/>
          <w:szCs w:val="22"/>
        </w:rPr>
        <w:t xml:space="preserve"> 4) корнеплод моркови.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а) 1, 2           б) 3, 4              в) 1, 2, 3              г) 2, 4                      д) 1, 3</w:t>
      </w:r>
    </w:p>
    <w:p w:rsidR="00125313" w:rsidRPr="00230809" w:rsidRDefault="00125313" w:rsidP="0023080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Приспособления </w:t>
      </w:r>
      <w:r w:rsidRPr="00230809">
        <w:rPr>
          <w:b/>
          <w:sz w:val="22"/>
          <w:szCs w:val="22"/>
        </w:rPr>
        <w:t xml:space="preserve"> к перекрестному опылению: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1) мелкая легкая пыльца; 2) опыление до распускания цветка; 3) наличие нектарников; 4) нижняя завязь.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а) 1, 2           б) 2, 4             в) 1, 2, 3             г) 3, 4                       д) 1, 3</w:t>
      </w:r>
    </w:p>
    <w:p w:rsidR="00125313" w:rsidRPr="00230809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230809">
        <w:rPr>
          <w:b/>
          <w:sz w:val="22"/>
          <w:szCs w:val="22"/>
        </w:rPr>
        <w:t>4.</w:t>
      </w:r>
      <w:r w:rsidRPr="00230809">
        <w:rPr>
          <w:rStyle w:val="c4"/>
          <w:b/>
          <w:bCs/>
          <w:color w:val="000000"/>
          <w:sz w:val="22"/>
          <w:szCs w:val="22"/>
        </w:rPr>
        <w:t>  Раздельнолепестный венчик у:</w:t>
      </w:r>
    </w:p>
    <w:p w:rsidR="00125313" w:rsidRPr="00230809" w:rsidRDefault="00125313" w:rsidP="00230809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230809">
        <w:rPr>
          <w:rStyle w:val="c0"/>
          <w:color w:val="000000"/>
          <w:sz w:val="22"/>
          <w:szCs w:val="22"/>
        </w:rPr>
        <w:t>1) фиалки;</w:t>
      </w:r>
      <w:r>
        <w:rPr>
          <w:rStyle w:val="c0"/>
          <w:color w:val="000000"/>
          <w:sz w:val="22"/>
          <w:szCs w:val="22"/>
        </w:rPr>
        <w:t xml:space="preserve">  </w:t>
      </w:r>
      <w:r w:rsidRPr="00230809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30809">
        <w:rPr>
          <w:rStyle w:val="c0"/>
          <w:color w:val="000000"/>
          <w:sz w:val="22"/>
          <w:szCs w:val="22"/>
        </w:rPr>
        <w:t>2) гвоздики;</w:t>
      </w:r>
      <w:r w:rsidRPr="0023080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230809">
        <w:rPr>
          <w:rFonts w:ascii="Arial" w:hAnsi="Arial" w:cs="Arial"/>
          <w:color w:val="000000"/>
          <w:sz w:val="22"/>
          <w:szCs w:val="22"/>
        </w:rPr>
        <w:t xml:space="preserve"> </w:t>
      </w:r>
      <w:r w:rsidRPr="00230809">
        <w:rPr>
          <w:rStyle w:val="c0"/>
          <w:color w:val="000000"/>
          <w:sz w:val="22"/>
          <w:szCs w:val="22"/>
        </w:rPr>
        <w:t>3) душистого табака;</w:t>
      </w:r>
      <w:r w:rsidRPr="0023080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230809">
        <w:rPr>
          <w:rStyle w:val="c0"/>
          <w:color w:val="000000"/>
          <w:sz w:val="22"/>
          <w:szCs w:val="22"/>
        </w:rPr>
        <w:t>4) тюльпана;</w:t>
      </w:r>
      <w:r>
        <w:rPr>
          <w:rStyle w:val="c0"/>
          <w:color w:val="000000"/>
          <w:sz w:val="22"/>
          <w:szCs w:val="22"/>
        </w:rPr>
        <w:t xml:space="preserve">  </w:t>
      </w:r>
      <w:r w:rsidRPr="00230809">
        <w:rPr>
          <w:rFonts w:ascii="Arial" w:hAnsi="Arial" w:cs="Arial"/>
          <w:color w:val="000000"/>
          <w:sz w:val="22"/>
          <w:szCs w:val="22"/>
        </w:rPr>
        <w:t xml:space="preserve"> </w:t>
      </w:r>
      <w:r w:rsidRPr="00230809">
        <w:rPr>
          <w:rStyle w:val="c0"/>
          <w:color w:val="000000"/>
          <w:sz w:val="22"/>
          <w:szCs w:val="22"/>
        </w:rPr>
        <w:t>5) ландыша.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а) 1, 2            б) 2, 4           в) 1, 2, 4             г) 3, 4                       д) 1, 3</w:t>
      </w:r>
    </w:p>
    <w:p w:rsidR="00125313" w:rsidRPr="00230809" w:rsidRDefault="00125313" w:rsidP="00230809">
      <w:pPr>
        <w:pStyle w:val="NormalWeb"/>
        <w:spacing w:before="0" w:after="0"/>
        <w:rPr>
          <w:sz w:val="22"/>
          <w:szCs w:val="22"/>
        </w:rPr>
      </w:pPr>
      <w:r w:rsidRPr="00230809">
        <w:rPr>
          <w:b/>
          <w:color w:val="000000"/>
          <w:sz w:val="22"/>
          <w:szCs w:val="22"/>
          <w:lang w:eastAsia="ru-RU"/>
        </w:rPr>
        <w:t>5. Какие растения размножаются черенками?</w:t>
      </w:r>
      <w:r w:rsidRPr="00230809"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230809">
        <w:rPr>
          <w:color w:val="000000"/>
          <w:sz w:val="22"/>
          <w:szCs w:val="22"/>
          <w:lang w:eastAsia="ru-RU"/>
        </w:rPr>
        <w:t>1)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смородина  2)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роза  3)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тополь  4)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одуванчик  5)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малина  6)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хрен 7)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бодяк  8)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осот  9)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230809">
        <w:rPr>
          <w:color w:val="000000"/>
          <w:sz w:val="22"/>
          <w:szCs w:val="22"/>
          <w:lang w:eastAsia="ru-RU"/>
        </w:rPr>
        <w:t>пион</w:t>
      </w:r>
      <w:r w:rsidRPr="00230809">
        <w:rPr>
          <w:sz w:val="22"/>
          <w:szCs w:val="22"/>
        </w:rPr>
        <w:t xml:space="preserve">                                                          </w:t>
      </w:r>
    </w:p>
    <w:p w:rsidR="00125313" w:rsidRPr="00230809" w:rsidRDefault="00125313" w:rsidP="00230809">
      <w:pPr>
        <w:rPr>
          <w:sz w:val="22"/>
          <w:szCs w:val="22"/>
        </w:rPr>
      </w:pPr>
      <w:r w:rsidRPr="00230809">
        <w:rPr>
          <w:sz w:val="22"/>
          <w:szCs w:val="22"/>
        </w:rPr>
        <w:t>а) 1, 2            б) 2, 4           в) 1, 2, 3             г) 3, 4                      д) 1, 3</w:t>
      </w:r>
    </w:p>
    <w:p w:rsidR="00125313" w:rsidRPr="00230809" w:rsidRDefault="00125313" w:rsidP="00230809">
      <w:pPr>
        <w:pStyle w:val="NormalWeb"/>
        <w:spacing w:before="0" w:after="0"/>
        <w:jc w:val="both"/>
        <w:rPr>
          <w:b/>
          <w:sz w:val="22"/>
          <w:szCs w:val="22"/>
        </w:rPr>
      </w:pPr>
    </w:p>
    <w:p w:rsidR="00125313" w:rsidRPr="00230809" w:rsidRDefault="00125313" w:rsidP="00230809">
      <w:pPr>
        <w:pStyle w:val="NormalWeb"/>
        <w:spacing w:before="0" w:after="0"/>
        <w:jc w:val="both"/>
        <w:rPr>
          <w:sz w:val="22"/>
          <w:szCs w:val="22"/>
        </w:rPr>
      </w:pPr>
      <w:r w:rsidRPr="00230809">
        <w:rPr>
          <w:b/>
          <w:sz w:val="22"/>
          <w:szCs w:val="22"/>
        </w:rPr>
        <w:t>Задание 3.</w:t>
      </w:r>
      <w:r w:rsidRPr="00230809">
        <w:rPr>
          <w:sz w:val="22"/>
          <w:szCs w:val="22"/>
        </w:rPr>
        <w:t xml:space="preserve"> Задание на определение </w:t>
      </w:r>
      <w:r w:rsidRPr="00230809">
        <w:rPr>
          <w:b/>
          <w:sz w:val="22"/>
          <w:szCs w:val="22"/>
          <w:u w:val="single"/>
        </w:rPr>
        <w:t>правильности суждений</w:t>
      </w:r>
      <w:r w:rsidRPr="00230809">
        <w:rPr>
          <w:sz w:val="22"/>
          <w:szCs w:val="22"/>
        </w:rPr>
        <w:t>.</w:t>
      </w:r>
    </w:p>
    <w:p w:rsidR="00125313" w:rsidRPr="00230809" w:rsidRDefault="00125313" w:rsidP="00230809">
      <w:pPr>
        <w:pStyle w:val="NormalWeb"/>
        <w:spacing w:before="0" w:after="0"/>
        <w:jc w:val="both"/>
        <w:rPr>
          <w:sz w:val="22"/>
          <w:szCs w:val="22"/>
        </w:rPr>
      </w:pPr>
      <w:r w:rsidRPr="00230809">
        <w:rPr>
          <w:sz w:val="22"/>
          <w:szCs w:val="22"/>
        </w:rPr>
        <w:t xml:space="preserve"> Номера правильных суждений внесите в матрицу ответов. </w:t>
      </w:r>
    </w:p>
    <w:p w:rsidR="00125313" w:rsidRPr="00230809" w:rsidRDefault="00125313" w:rsidP="00230809">
      <w:pPr>
        <w:pStyle w:val="NormalWeb"/>
        <w:spacing w:before="0" w:after="0"/>
        <w:jc w:val="both"/>
        <w:rPr>
          <w:rFonts w:cs="Symbol"/>
          <w:sz w:val="22"/>
          <w:szCs w:val="22"/>
        </w:rPr>
      </w:pPr>
      <w:r w:rsidRPr="00230809">
        <w:rPr>
          <w:sz w:val="22"/>
          <w:szCs w:val="22"/>
        </w:rPr>
        <w:t>За каждый правильный ответ участник получает 1 балл.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В состав оболочки любой клетки входит целлюлоза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Внутри любой клетки находится бесцветное вещество – цитоплазма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В большинстве растительных клеток присутствуют полости – вакуоли, заполненные клеточным соком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В состав клеточного сока входят органические вещества, в том числе сахара, вода и некоторые неорганические вещества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В клеточном соке могут содержаться пигменты красящие вещества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Пластиды – это мелкие клеточные тельца. Они могут быть зелеными, оранжевыми, желтыми и бесцветными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Зеленые пластиды – хлоропласты. В хлоропластах находится зеленое красящее вещество – хлорофилл</w:t>
      </w:r>
    </w:p>
    <w:p w:rsidR="00125313" w:rsidRPr="00230809" w:rsidRDefault="00125313" w:rsidP="00230809">
      <w:pPr>
        <w:numPr>
          <w:ilvl w:val="0"/>
          <w:numId w:val="1"/>
        </w:numPr>
        <w:ind w:right="281"/>
        <w:rPr>
          <w:color w:val="000000"/>
          <w:sz w:val="22"/>
          <w:szCs w:val="22"/>
        </w:rPr>
      </w:pPr>
      <w:r w:rsidRPr="00230809">
        <w:rPr>
          <w:color w:val="000000"/>
          <w:sz w:val="22"/>
          <w:szCs w:val="22"/>
        </w:rPr>
        <w:t>Между клетками находится межклеточное вещество, при его разрушении клетки разъединяются</w:t>
      </w:r>
    </w:p>
    <w:p w:rsidR="00125313" w:rsidRPr="00230809" w:rsidRDefault="00125313" w:rsidP="00230809">
      <w:pPr>
        <w:numPr>
          <w:ilvl w:val="0"/>
          <w:numId w:val="1"/>
        </w:numPr>
        <w:ind w:right="187"/>
        <w:rPr>
          <w:bCs/>
          <w:color w:val="000033"/>
          <w:sz w:val="22"/>
          <w:szCs w:val="22"/>
        </w:rPr>
      </w:pPr>
      <w:r w:rsidRPr="00230809">
        <w:rPr>
          <w:color w:val="000000"/>
          <w:sz w:val="22"/>
          <w:szCs w:val="22"/>
        </w:rPr>
        <w:t>Клетки некоторых частей растения могут делиться. В результате деления и роста клеток растения растут.</w:t>
      </w:r>
    </w:p>
    <w:p w:rsidR="00125313" w:rsidRPr="00230809" w:rsidRDefault="00125313" w:rsidP="00230809">
      <w:pPr>
        <w:numPr>
          <w:ilvl w:val="0"/>
          <w:numId w:val="1"/>
        </w:numPr>
        <w:ind w:right="187"/>
        <w:rPr>
          <w:bCs/>
          <w:color w:val="000033"/>
          <w:sz w:val="22"/>
          <w:szCs w:val="22"/>
        </w:rPr>
      </w:pPr>
      <w:r w:rsidRPr="00230809">
        <w:rPr>
          <w:color w:val="000000"/>
          <w:sz w:val="22"/>
          <w:szCs w:val="22"/>
        </w:rPr>
        <w:t>Хромосомы передают наследственные признаки клетки</w:t>
      </w:r>
    </w:p>
    <w:p w:rsidR="00125313" w:rsidRPr="00230809" w:rsidRDefault="00125313" w:rsidP="00477DEB">
      <w:pPr>
        <w:ind w:right="850"/>
        <w:rPr>
          <w:sz w:val="22"/>
          <w:szCs w:val="22"/>
        </w:rPr>
      </w:pPr>
    </w:p>
    <w:p w:rsidR="00125313" w:rsidRDefault="00125313" w:rsidP="00230809"/>
    <w:p w:rsidR="00125313" w:rsidRPr="00230809" w:rsidRDefault="00125313" w:rsidP="00230809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230809">
        <w:rPr>
          <w:b/>
          <w:bCs/>
          <w:color w:val="000000"/>
          <w:sz w:val="22"/>
          <w:szCs w:val="22"/>
        </w:rPr>
        <w:t>Задание 4</w:t>
      </w:r>
      <w:r w:rsidRPr="00230809">
        <w:rPr>
          <w:color w:val="000000"/>
          <w:sz w:val="22"/>
          <w:szCs w:val="22"/>
        </w:rPr>
        <w:t>. Задание включает 4 вопроса на соответствие между вариантами. Проставьте выбранные варианты соответствий в таблицу</w:t>
      </w:r>
      <w:r w:rsidRPr="00230809">
        <w:rPr>
          <w:rStyle w:val="c2"/>
          <w:color w:val="000000"/>
          <w:sz w:val="22"/>
          <w:szCs w:val="22"/>
        </w:rPr>
        <w:t xml:space="preserve"> (по 2 балла за полный ответ)</w:t>
      </w:r>
    </w:p>
    <w:p w:rsidR="00125313" w:rsidRPr="00230809" w:rsidRDefault="00125313" w:rsidP="00230809">
      <w:pPr>
        <w:rPr>
          <w:rFonts w:ascii="Arial" w:hAnsi="Arial" w:cs="Arial"/>
          <w:color w:val="000000"/>
          <w:sz w:val="22"/>
          <w:szCs w:val="22"/>
          <w:lang w:eastAsia="ru-RU"/>
        </w:rPr>
      </w:pP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>1. Установите соответствие между плодом и растением</w:t>
      </w: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>А. Ягода                                                    1) Картофель</w:t>
      </w: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>Б. Орех                                                      2) Фасоль</w:t>
      </w: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 xml:space="preserve">В. Стручок                                                3) Томат </w:t>
      </w: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 xml:space="preserve">Г. Боб                                                        4) Лещина </w:t>
      </w: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>                                                                   5) Акация</w:t>
      </w:r>
    </w:p>
    <w:p w:rsidR="00125313" w:rsidRPr="00230809" w:rsidRDefault="00125313" w:rsidP="00230809">
      <w:pPr>
        <w:ind w:left="720"/>
        <w:rPr>
          <w:rFonts w:ascii="Arial" w:hAnsi="Arial" w:cs="Arial"/>
          <w:color w:val="000000"/>
          <w:sz w:val="22"/>
          <w:szCs w:val="22"/>
          <w:lang w:eastAsia="ru-RU"/>
        </w:rPr>
      </w:pPr>
      <w:r w:rsidRPr="00230809">
        <w:rPr>
          <w:color w:val="000000"/>
          <w:sz w:val="22"/>
          <w:szCs w:val="22"/>
          <w:lang w:eastAsia="ru-RU"/>
        </w:rPr>
        <w:t>                                                                   6) Сурепка</w:t>
      </w:r>
    </w:p>
    <w:tbl>
      <w:tblPr>
        <w:tblW w:w="9039" w:type="dxa"/>
        <w:tblCellMar>
          <w:left w:w="0" w:type="dxa"/>
          <w:right w:w="0" w:type="dxa"/>
        </w:tblCellMar>
        <w:tblLook w:val="00A0"/>
      </w:tblPr>
      <w:tblGrid>
        <w:gridCol w:w="1809"/>
        <w:gridCol w:w="2552"/>
        <w:gridCol w:w="2551"/>
        <w:gridCol w:w="2127"/>
      </w:tblGrid>
      <w:tr w:rsidR="00125313" w:rsidRPr="00230809" w:rsidTr="00477DEB">
        <w:trPr>
          <w:trHeight w:val="40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ind w:left="72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bookmarkStart w:id="0" w:name="4485c97872afd6f0d5181d53c58e32f7bf898427"/>
            <w:bookmarkStart w:id="1" w:name="0"/>
            <w:bookmarkEnd w:id="0"/>
            <w:bookmarkEnd w:id="1"/>
            <w:r w:rsidRPr="00230809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ind w:left="72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230809">
              <w:rPr>
                <w:color w:val="000000"/>
                <w:sz w:val="22"/>
                <w:szCs w:val="22"/>
                <w:lang w:eastAsia="ru-RU"/>
              </w:rPr>
              <w:t>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ind w:left="72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230809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ind w:left="72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230809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</w:tr>
    </w:tbl>
    <w:p w:rsidR="00125313" w:rsidRPr="00230809" w:rsidRDefault="00125313" w:rsidP="00230809">
      <w:pPr>
        <w:rPr>
          <w:vanish/>
          <w:sz w:val="22"/>
          <w:szCs w:val="22"/>
          <w:lang w:eastAsia="ru-RU"/>
        </w:rPr>
      </w:pPr>
      <w:bookmarkStart w:id="2" w:name="1"/>
      <w:bookmarkStart w:id="3" w:name="a077497cfaf9293795c6122ce0e91da9e4d9724a"/>
      <w:bookmarkEnd w:id="2"/>
      <w:bookmarkEnd w:id="3"/>
    </w:p>
    <w:tbl>
      <w:tblPr>
        <w:tblW w:w="9039" w:type="dxa"/>
        <w:tblCellMar>
          <w:left w:w="0" w:type="dxa"/>
          <w:right w:w="0" w:type="dxa"/>
        </w:tblCellMar>
        <w:tblLook w:val="00A0"/>
      </w:tblPr>
      <w:tblGrid>
        <w:gridCol w:w="1809"/>
        <w:gridCol w:w="2552"/>
        <w:gridCol w:w="2551"/>
        <w:gridCol w:w="2127"/>
      </w:tblGrid>
      <w:tr w:rsidR="00125313" w:rsidRPr="00230809" w:rsidTr="00477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rPr>
                <w:rFonts w:ascii="Arial" w:hAnsi="Arial" w:cs="Arial"/>
                <w:color w:val="44444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rPr>
                <w:rFonts w:ascii="Arial" w:hAnsi="Arial" w:cs="Arial"/>
                <w:color w:val="44444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rPr>
                <w:rFonts w:ascii="Arial" w:hAnsi="Arial" w:cs="Arial"/>
                <w:color w:val="44444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313" w:rsidRPr="00230809" w:rsidRDefault="00125313" w:rsidP="00007167">
            <w:pPr>
              <w:rPr>
                <w:rFonts w:ascii="Arial" w:hAnsi="Arial" w:cs="Arial"/>
                <w:color w:val="444444"/>
                <w:lang w:eastAsia="ru-RU"/>
              </w:rPr>
            </w:pPr>
          </w:p>
        </w:tc>
      </w:tr>
    </w:tbl>
    <w:p w:rsidR="00125313" w:rsidRPr="00230809" w:rsidRDefault="00125313" w:rsidP="00230809">
      <w:pPr>
        <w:pStyle w:val="BodyText"/>
        <w:rPr>
          <w:rStyle w:val="Strong"/>
          <w:bCs/>
          <w:sz w:val="22"/>
          <w:szCs w:val="22"/>
          <w:bdr w:val="none" w:sz="0" w:space="0" w:color="auto" w:frame="1"/>
          <w:shd w:val="clear" w:color="auto" w:fill="FFFFFF"/>
        </w:rPr>
      </w:pPr>
    </w:p>
    <w:p w:rsidR="00125313" w:rsidRPr="00230809" w:rsidRDefault="00125313" w:rsidP="00230809">
      <w:pPr>
        <w:pStyle w:val="BodyText"/>
        <w:rPr>
          <w:sz w:val="22"/>
          <w:szCs w:val="22"/>
        </w:rPr>
      </w:pPr>
      <w:r w:rsidRPr="00230809">
        <w:rPr>
          <w:rStyle w:val="Strong"/>
          <w:bCs/>
          <w:sz w:val="22"/>
          <w:szCs w:val="22"/>
          <w:bdr w:val="none" w:sz="0" w:space="0" w:color="auto" w:frame="1"/>
          <w:shd w:val="clear" w:color="auto" w:fill="FFFFFF"/>
        </w:rPr>
        <w:t xml:space="preserve">Задание 5. </w:t>
      </w:r>
      <w:r w:rsidRPr="00230809">
        <w:rPr>
          <w:sz w:val="22"/>
          <w:szCs w:val="22"/>
        </w:rPr>
        <w:br/>
      </w:r>
      <w:r>
        <w:rPr>
          <w:sz w:val="22"/>
          <w:szCs w:val="22"/>
          <w:shd w:val="clear" w:color="auto" w:fill="FFFFFF"/>
        </w:rPr>
        <w:t xml:space="preserve">    </w:t>
      </w:r>
      <w:r w:rsidRPr="00230809">
        <w:rPr>
          <w:sz w:val="22"/>
          <w:szCs w:val="22"/>
          <w:shd w:val="clear" w:color="auto" w:fill="FFFFFF"/>
        </w:rPr>
        <w:t xml:space="preserve">Издавна крестьяне в России заготовляли березовый сок, ивовые прутья, лыко с липы, бересту, смолу сосны (живицу). По степени нанесенного деревьям ущерба разделите эти промыслы на </w:t>
      </w:r>
      <w:r>
        <w:rPr>
          <w:sz w:val="22"/>
          <w:szCs w:val="22"/>
          <w:shd w:val="clear" w:color="auto" w:fill="FFFFFF"/>
        </w:rPr>
        <w:t xml:space="preserve">3 </w:t>
      </w:r>
      <w:r w:rsidRPr="00230809">
        <w:rPr>
          <w:sz w:val="22"/>
          <w:szCs w:val="22"/>
          <w:shd w:val="clear" w:color="auto" w:fill="FFFFFF"/>
        </w:rPr>
        <w:t>группы.</w:t>
      </w:r>
    </w:p>
    <w:sectPr w:rsidR="00125313" w:rsidRPr="00230809" w:rsidSect="0009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1BB"/>
    <w:multiLevelType w:val="hybridMultilevel"/>
    <w:tmpl w:val="506A7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809"/>
    <w:rsid w:val="00007167"/>
    <w:rsid w:val="00056C9B"/>
    <w:rsid w:val="00092723"/>
    <w:rsid w:val="000C69F9"/>
    <w:rsid w:val="001207C3"/>
    <w:rsid w:val="00125313"/>
    <w:rsid w:val="00230809"/>
    <w:rsid w:val="00477DEB"/>
    <w:rsid w:val="005B4BD3"/>
    <w:rsid w:val="00772B6F"/>
    <w:rsid w:val="007825B0"/>
    <w:rsid w:val="00B15C6D"/>
    <w:rsid w:val="00BD30CA"/>
    <w:rsid w:val="00D3295E"/>
    <w:rsid w:val="00D6078F"/>
    <w:rsid w:val="00DD03A0"/>
    <w:rsid w:val="00E05674"/>
    <w:rsid w:val="00E10942"/>
    <w:rsid w:val="00E1119C"/>
    <w:rsid w:val="00FE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809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30809"/>
    <w:pPr>
      <w:spacing w:before="240" w:after="240"/>
    </w:pPr>
  </w:style>
  <w:style w:type="paragraph" w:customStyle="1" w:styleId="c1">
    <w:name w:val="c1"/>
    <w:basedOn w:val="Normal"/>
    <w:uiPriority w:val="99"/>
    <w:rsid w:val="00230809"/>
    <w:pPr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DefaultParagraphFont"/>
    <w:uiPriority w:val="99"/>
    <w:rsid w:val="00230809"/>
    <w:rPr>
      <w:rFonts w:cs="Times New Roman"/>
    </w:rPr>
  </w:style>
  <w:style w:type="character" w:customStyle="1" w:styleId="c0">
    <w:name w:val="c0"/>
    <w:basedOn w:val="DefaultParagraphFont"/>
    <w:uiPriority w:val="99"/>
    <w:rsid w:val="0023080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30809"/>
    <w:rPr>
      <w:rFonts w:cs="Times New Roman"/>
    </w:rPr>
  </w:style>
  <w:style w:type="character" w:styleId="Strong">
    <w:name w:val="Strong"/>
    <w:basedOn w:val="DefaultParagraphFont"/>
    <w:uiPriority w:val="99"/>
    <w:qFormat/>
    <w:rsid w:val="00230809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semiHidden/>
    <w:rsid w:val="002308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3080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3">
    <w:name w:val="c3"/>
    <w:basedOn w:val="Normal"/>
    <w:uiPriority w:val="99"/>
    <w:rsid w:val="00230809"/>
    <w:pPr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DefaultParagraphFont"/>
    <w:uiPriority w:val="99"/>
    <w:rsid w:val="002308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1032</Words>
  <Characters>5888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Валентиновна Медведева</cp:lastModifiedBy>
  <cp:revision>2</cp:revision>
  <dcterms:created xsi:type="dcterms:W3CDTF">2020-09-02T17:28:00Z</dcterms:created>
  <dcterms:modified xsi:type="dcterms:W3CDTF">2020-09-07T06:14:00Z</dcterms:modified>
</cp:coreProperties>
</file>